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71" w:rsidRDefault="00E24FE8" w:rsidP="00DD153D">
      <w:pPr>
        <w:pStyle w:val="Tytu"/>
        <w:jc w:val="both"/>
        <w:rPr>
          <w:shd w:val="clear" w:color="auto" w:fill="FFFFFF"/>
        </w:rPr>
      </w:pPr>
      <w:r w:rsidRPr="00E24FE8">
        <w:rPr>
          <w:shd w:val="clear" w:color="auto" w:fill="FFFFFF"/>
        </w:rPr>
        <w:t>Doświadczenie w IT lub sprzedaży i znajomość czeskiego lub niemieckiego gwarantują dobrą pracę. Raport Praca.pl Q3 2015.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Sprzedaż, IT i praca fizyczna były w ubiegłym kwartale (lipiec – wrzesień 2015 roku), branżami, w których pojawiało się najwięcej ofert pracy. Jakie zmiany na rynku pracy przyniósł okres wakacyjny, pracownicy jakich branż mogą czuć się bezpiecznie i gdzie o pracę na</w:t>
      </w:r>
      <w:r w:rsidR="005F43E9">
        <w:rPr>
          <w:shd w:val="clear" w:color="auto" w:fill="FFFFFF"/>
        </w:rPr>
        <w:t xml:space="preserve">jłatwiej? Specjaliści z serwisu </w:t>
      </w:r>
      <w:r>
        <w:rPr>
          <w:shd w:val="clear" w:color="auto" w:fill="FFFFFF"/>
        </w:rPr>
        <w:t>Praca.pl na podstawie analizy publikowanych w serwisie ofe</w:t>
      </w:r>
      <w:r w:rsidR="005F43E9">
        <w:rPr>
          <w:shd w:val="clear" w:color="auto" w:fill="FFFFFF"/>
        </w:rPr>
        <w:t xml:space="preserve">rt pracy i aktywności osób poszukujących zatrudnienia </w:t>
      </w:r>
      <w:r>
        <w:rPr>
          <w:shd w:val="clear" w:color="auto" w:fill="FFFFFF"/>
        </w:rPr>
        <w:t xml:space="preserve">podsumowują rynek pracy w minionym, trzecim kwartale 2015 roku. </w:t>
      </w:r>
    </w:p>
    <w:p w:rsidR="00E02D71" w:rsidRDefault="005F43E9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>Jakiej pracy szukali w 3 kwartale</w:t>
      </w:r>
      <w:r w:rsidR="00E02D71">
        <w:rPr>
          <w:shd w:val="clear" w:color="auto" w:fill="FFFFFF"/>
        </w:rPr>
        <w:t xml:space="preserve"> 2015 roku Polacy?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Niesłabnącym powodzeniem cieszy się praca w handlu oraz praca biurowa i administracyjna. W związku z okresem wakacyjnym, poszukiwane były również stanowiska produkcyjne oraz magazynowe – co związane jest z większym w okresie wakacyjnym udziałem na rynku pracy studentów i osób z niewielkim doświadczeniem zawodowym. Struktura najbardziej poszukiwanych stanowisk pracy w zasadzie prawie nie różniła się do tego, czego poszukiwali Polacy w analogicznym okresie ubiegłego roku. 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>Top 5 najbardziej poszukiwanych</w:t>
      </w:r>
      <w:r w:rsidR="00C54FBF">
        <w:rPr>
          <w:shd w:val="clear" w:color="auto" w:fill="FFFFFF"/>
        </w:rPr>
        <w:t xml:space="preserve"> przez kandydatów</w:t>
      </w:r>
      <w:r>
        <w:rPr>
          <w:shd w:val="clear" w:color="auto" w:fill="FFFFFF"/>
        </w:rPr>
        <w:t xml:space="preserve"> s</w:t>
      </w:r>
      <w:r w:rsidR="00C54FBF">
        <w:rPr>
          <w:shd w:val="clear" w:color="auto" w:fill="FFFFFF"/>
        </w:rPr>
        <w:t xml:space="preserve">tanowisk w </w:t>
      </w:r>
      <w:r>
        <w:rPr>
          <w:shd w:val="clear" w:color="auto" w:fill="FFFFFF"/>
        </w:rPr>
        <w:t>Q</w:t>
      </w:r>
      <w:r w:rsidR="00C54FBF">
        <w:rPr>
          <w:shd w:val="clear" w:color="auto" w:fill="FFFFFF"/>
        </w:rPr>
        <w:t>3 2015 r.:</w:t>
      </w:r>
    </w:p>
    <w:p w:rsidR="00C54FBF" w:rsidRPr="00C54FBF" w:rsidRDefault="00C54FBF" w:rsidP="00DD153D">
      <w:pPr>
        <w:jc w:val="both"/>
      </w:pPr>
    </w:p>
    <w:p w:rsidR="002C3A98" w:rsidRPr="008F21A3" w:rsidRDefault="00C54FBF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Sprzedawca/Przeds</w:t>
      </w:r>
      <w:r w:rsidR="002C3A98" w:rsidRPr="008F21A3">
        <w:rPr>
          <w:shd w:val="clear" w:color="auto" w:fill="FFFFFF"/>
        </w:rPr>
        <w:t>t</w:t>
      </w:r>
      <w:r>
        <w:rPr>
          <w:shd w:val="clear" w:color="auto" w:fill="FFFFFF"/>
        </w:rPr>
        <w:t>a</w:t>
      </w:r>
      <w:r w:rsidR="002C3A98" w:rsidRPr="008F21A3">
        <w:rPr>
          <w:shd w:val="clear" w:color="auto" w:fill="FFFFFF"/>
        </w:rPr>
        <w:t>wiciel handlowy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Kierowca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Specjalista ds. Administracyjnych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Robotnik Produkcyjny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Referent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Pracownik Magazynu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Specjalista ds. Obsługi Klienta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Asystent / Asystentka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Księgowy</w:t>
      </w:r>
    </w:p>
    <w:p w:rsidR="002C3A98" w:rsidRPr="008F21A3" w:rsidRDefault="002C3A98" w:rsidP="00DD153D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8F21A3">
        <w:rPr>
          <w:shd w:val="clear" w:color="auto" w:fill="FFFFFF"/>
        </w:rPr>
        <w:t>Specjalista ds. Kontroli Jakości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Kogo szukali pracodawcy w 3Q 2015 r?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Podaż pracy wydaje się spójna z ofertą pracodawców. Najwięcej ofert pracy dotyczyło Sprzedaży i Obsługi Klienta – 30% wszystkich ofert pracy koncentrowało się właśnie na tym obszarze. Choć w sprzedaży nadal najłatwiej o pracę, to porównując ilość ofert pracy w sektorze do analogicznego okresu ubiegłego roku, widać 5%  spadek popytu na pracowników. Podobna sytuacja ma miejsce w obszarze IT. Wprawdzie 15% wszystkich ofert pracy dotyczył</w:t>
      </w:r>
      <w:r w:rsidR="00C54FBF">
        <w:rPr>
          <w:shd w:val="clear" w:color="auto" w:fill="FFFFFF"/>
        </w:rPr>
        <w:t xml:space="preserve">o w </w:t>
      </w:r>
      <w:r>
        <w:rPr>
          <w:shd w:val="clear" w:color="auto" w:fill="FFFFFF"/>
        </w:rPr>
        <w:t>Q</w:t>
      </w:r>
      <w:r w:rsidR="00C54FBF">
        <w:rPr>
          <w:shd w:val="clear" w:color="auto" w:fill="FFFFFF"/>
        </w:rPr>
        <w:t>3</w:t>
      </w:r>
      <w:r>
        <w:rPr>
          <w:shd w:val="clear" w:color="auto" w:fill="FFFFFF"/>
        </w:rPr>
        <w:t xml:space="preserve"> 2015 roku programowania</w:t>
      </w:r>
      <w:r w:rsidR="00C54FBF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10% Administracji IT, to w porównaniu zarówno do ubiegłego r</w:t>
      </w:r>
      <w:r w:rsidR="00C54FBF">
        <w:rPr>
          <w:shd w:val="clear" w:color="auto" w:fill="FFFFFF"/>
        </w:rPr>
        <w:t>oku jak i poprzedniego kwartału</w:t>
      </w:r>
      <w:r>
        <w:rPr>
          <w:shd w:val="clear" w:color="auto" w:fill="FFFFFF"/>
        </w:rPr>
        <w:t xml:space="preserve"> widać </w:t>
      </w:r>
      <w:r>
        <w:rPr>
          <w:shd w:val="clear" w:color="auto" w:fill="FFFFFF"/>
        </w:rPr>
        <w:lastRenderedPageBreak/>
        <w:t>nieznaczny spadek udziału tych ofert w całości ogłoszeń. W tej branży nadal niepodzielnie króluje Java – jest to najbardziej poszukiwany</w:t>
      </w:r>
      <w:r w:rsidR="00C54FBF">
        <w:rPr>
          <w:shd w:val="clear" w:color="auto" w:fill="FFFFFF"/>
        </w:rPr>
        <w:t xml:space="preserve"> przez pracodawców</w:t>
      </w:r>
      <w:r>
        <w:rPr>
          <w:shd w:val="clear" w:color="auto" w:fill="FFFFFF"/>
        </w:rPr>
        <w:t xml:space="preserve"> język programowania. Wzrosła natomiast ilość pracy dla pracowników fizycznych. Jest to związane nie tylko z okresem wakacyjnym, ale ogólnie ożywieniem gospodarki. W anal</w:t>
      </w:r>
      <w:r w:rsidR="00C54FBF">
        <w:rPr>
          <w:shd w:val="clear" w:color="auto" w:fill="FFFFFF"/>
        </w:rPr>
        <w:t>ogicznym okresie ubiegłego roku</w:t>
      </w:r>
      <w:r>
        <w:rPr>
          <w:shd w:val="clear" w:color="auto" w:fill="FFFFFF"/>
        </w:rPr>
        <w:t xml:space="preserve"> praca fizyczna stanowiła 10% wszystkich ogłoszeń. Obecnie – ponad 13%.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 najbardziej popularnych branż należą również: Przemysł i Produkcja – 9,5% całości ogłoszeń, Finanse i Bankowość  - 8,2%, Inżynieria i projektowanie – 7,7% (nieznaczny wzrost udziału ogłoszeń w porównaniu do poprzedniego kwartału), Księgowość i Audyt – 8,6%. 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>TOP 10 najbardziej poszukiwanych pracowników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Programista Java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Sprzedawca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Przedstawiciel Handlowy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Kierowca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Specjalista ds. Obsługi Klienta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Księgowy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Specjalista ds. Administracyjnych</w:t>
      </w:r>
    </w:p>
    <w:p w:rsidR="00E02D71" w:rsidRPr="00A279FB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Specjalista ds. Sprzedaży</w:t>
      </w:r>
    </w:p>
    <w:p w:rsidR="00E02D71" w:rsidRDefault="00E02D71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A279FB">
        <w:rPr>
          <w:shd w:val="clear" w:color="auto" w:fill="FFFFFF"/>
        </w:rPr>
        <w:t>Doradca Klienta</w:t>
      </w:r>
    </w:p>
    <w:p w:rsidR="002C3A98" w:rsidRPr="00A279FB" w:rsidRDefault="002C3A98" w:rsidP="00DD153D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Programista .NET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Więcej pracy w regionach z dużym bezrobociem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Województwa, w których najłatwiej o pracę to tradycyjnie województwo mazowieckie (16,5% wszystkich ofert pracy), małopolskie (12,2%) oraz dolnośląskie (prawie 12% wszystkich ofert). Widać jednak ożywienie w rejonach, w których o pracę trudno. Są to zmiany niewielkie, ale procentowo wzrosła (w porównaniu do poprzedniego kwartału) ilość ofert pracy w takich województwach jak podkarpackie (do 3,1%), lubelskie (do 3%), lubuskie (2,5%) i zachodniopomorskie (do 3,7%). Najmniej ofert pracy znajdziemy w województwie świętokrzyskim. 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>Wrocław w natarciu, Poznań w odwodzie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Choć ilość ogłoszeń w województwie dolnośląskim w stosunku do wszystkich ogłoszeń publikowanych w kraju, nieznacznie spadła (w porównaniu do analogicznego kwartału zeszłego roku), to zdecydowanie wzrosła ilość ofert pracy w samym Wrocławiu. Aż 91,3% ofert w regionie dotyczyło konkretnie stolicy województwa (to o 16,3% więcej niż rok temu). Oznacza to, że o pracę we Wrocławiu nieco łatwiej, ale jednocześnie pozostałe miejscowości dolnego śląska są dość ubogie w oferty pracy. W pozosta</w:t>
      </w:r>
      <w:r w:rsidR="004E1404">
        <w:rPr>
          <w:shd w:val="clear" w:color="auto" w:fill="FFFFFF"/>
        </w:rPr>
        <w:t>łych największych województwach</w:t>
      </w:r>
      <w:r>
        <w:rPr>
          <w:shd w:val="clear" w:color="auto" w:fill="FFFFFF"/>
        </w:rPr>
        <w:t xml:space="preserve"> ilość ofert pracy w stolicach regionu również dominuje nad pozostałymi regionami, choć w województwie Wielkopolskim nadal widać tendencje do tego, by coraz więcej ofert pracy pojawiało się poza Poznaniem (w Q3 2015 roku 61% ofert pracy w regionie dotyczyło Poznania – to o prawie 8% mniej niż rok temu). 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Jakie języki warto szkolić?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Nadal najbardziej poszukiwanym językiem jest angielski – ponad połowa (54%) ofert pracy zawiera wymagania dotyczące tego języka.  Analiza trendów na przestrzeni ostatniego roku pokazuje jednak wyraźny wzrost zainteresowania pracodawców osobami mówiącymi po niemiecku (to kryterium </w:t>
      </w:r>
      <w:r>
        <w:rPr>
          <w:shd w:val="clear" w:color="auto" w:fill="FFFFFF"/>
        </w:rPr>
        <w:lastRenderedPageBreak/>
        <w:t xml:space="preserve">znalazło się w 23% ofert pracy – przy czym jest to prawie 4% wzrost w porównaniu do poprzedniego kwartału i aż 6% w porównaniu do 3Q 2014 roku).  Rośnie też ilość ofert pracy dla osób znających czeski (ponad 7% ofert pracy kierowanych jest do osób znających ten język) i włoski (wzrost ilości ofert pracy o 1,5% w porównaniu do poprzedniego kwartału).  Co ciekawe, język czeski stał się bardziej pożądany niż francuski (który pojawił się w 6,5% ofert pracy).  </w:t>
      </w:r>
    </w:p>
    <w:p w:rsidR="00E02D71" w:rsidRDefault="00E02D71" w:rsidP="00DD153D">
      <w:pPr>
        <w:pStyle w:val="Nagwek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Komentarz specjalistów Praca.pl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Ważnym trendem jest na pewno </w:t>
      </w:r>
      <w:r w:rsidRPr="00E02D71">
        <w:rPr>
          <w:b/>
          <w:shd w:val="clear" w:color="auto" w:fill="FFFFFF"/>
        </w:rPr>
        <w:t>zwiększenie się aktywności pracodawców w rejonach dotkniętych wysokim bezrobociem</w:t>
      </w:r>
      <w:r>
        <w:rPr>
          <w:shd w:val="clear" w:color="auto" w:fill="FFFFFF"/>
        </w:rPr>
        <w:t>. Wzrost udziału ilości ogłoszeń na Podkarpaciu i Lubelszczyźnie można wyjaśnić z jednej strony ok</w:t>
      </w:r>
      <w:r w:rsidR="004E1404">
        <w:rPr>
          <w:shd w:val="clear" w:color="auto" w:fill="FFFFFF"/>
        </w:rPr>
        <w:t>resem wakacyjnym, ale z drugiej</w:t>
      </w:r>
      <w:r>
        <w:rPr>
          <w:shd w:val="clear" w:color="auto" w:fill="FFFFFF"/>
        </w:rPr>
        <w:t xml:space="preserve"> może to być zapowiedź ożywienia gospodarczego w tych rejonach – jakby nie patrzeć, nie są to przecież województwa najbardziej popularne turystycznie.  Zaskakująco </w:t>
      </w:r>
      <w:r w:rsidRPr="00E02D71">
        <w:rPr>
          <w:b/>
          <w:shd w:val="clear" w:color="auto" w:fill="FFFFFF"/>
        </w:rPr>
        <w:t>duża ilość ofert z województwa dolnośląskiego dotyczy samego Wrocławia</w:t>
      </w:r>
      <w:r>
        <w:rPr>
          <w:shd w:val="clear" w:color="auto" w:fill="FFFFFF"/>
        </w:rPr>
        <w:t xml:space="preserve"> – dla osób z tego regionu może to być znak, że poza Wrocławiem o pracę może być coraz trudniej. Jakościowa analiza ofert pracy zamieszczanych w serwisie Praca.pl ujawnia, że dynamiczny rozwój tego miasta wiąże się przede wszystkim z rozwojem sekt</w:t>
      </w:r>
      <w:r w:rsidR="004E1404">
        <w:rPr>
          <w:shd w:val="clear" w:color="auto" w:fill="FFFFFF"/>
        </w:rPr>
        <w:t>ora BPO/SCC, IT i inżynieryjnego</w:t>
      </w:r>
      <w:r>
        <w:rPr>
          <w:shd w:val="clear" w:color="auto" w:fill="FFFFFF"/>
        </w:rPr>
        <w:t xml:space="preserve">.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Dla osób, które rozpoczynają bądź dopiero planują karierę, ważną informacją może być </w:t>
      </w:r>
      <w:r w:rsidRPr="00E02D71">
        <w:rPr>
          <w:b/>
          <w:shd w:val="clear" w:color="auto" w:fill="FFFFFF"/>
        </w:rPr>
        <w:t>zwiększenie się udziału innych – poza językiem angielskim – języków obcych w ofertach pracy</w:t>
      </w:r>
      <w:r>
        <w:rPr>
          <w:shd w:val="clear" w:color="auto" w:fill="FFFFFF"/>
        </w:rPr>
        <w:t>.  Trend ostatniego roku pokazuje, że warto uczyć się pr</w:t>
      </w:r>
      <w:bookmarkStart w:id="0" w:name="_GoBack"/>
      <w:bookmarkEnd w:id="0"/>
      <w:r>
        <w:rPr>
          <w:shd w:val="clear" w:color="auto" w:fill="FFFFFF"/>
        </w:rPr>
        <w:t xml:space="preserve">zede wszystkim języków naszych sąsiadów – zwłaszcza zachodnich i południowych.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Analiza najpopularniejszych branż, w których pojawia się najwięcej ogłoszeń o pracę z danymi z poprzednich okresów (poprzedni kwartał oraz analogiczny okres ubiegłego roku), pokazuje wyraźnie, że stale spada ich udział w całościowym rynku pracy. Nie znaczy to, że spada ilościowy poziom ofert pracy – nadal jest ich bardzo dużo. Mówi to jednak o tym, że</w:t>
      </w:r>
      <w:r w:rsidRPr="00E02D71">
        <w:rPr>
          <w:b/>
          <w:shd w:val="clear" w:color="auto" w:fill="FFFFFF"/>
        </w:rPr>
        <w:t xml:space="preserve"> coraz częściej i coraz więcej pojawia się ofert pracy w innych branżach – poza dominującymi</w:t>
      </w:r>
      <w:r w:rsidR="004E1404">
        <w:rPr>
          <w:shd w:val="clear" w:color="auto" w:fill="FFFFFF"/>
        </w:rPr>
        <w:t>. Do rozwojowych branż</w:t>
      </w:r>
      <w:r>
        <w:rPr>
          <w:shd w:val="clear" w:color="auto" w:fill="FFFFFF"/>
        </w:rPr>
        <w:t xml:space="preserve"> należy między innymi obszar Serwis/ Technika / Montaż, Zakupy i Logistyka. Wzrosła też ilość ofert pracy w branży </w:t>
      </w:r>
      <w:proofErr w:type="spellStart"/>
      <w:r>
        <w:rPr>
          <w:shd w:val="clear" w:color="auto" w:fill="FFFFFF"/>
        </w:rPr>
        <w:t>edukacyjno</w:t>
      </w:r>
      <w:proofErr w:type="spellEnd"/>
      <w:r>
        <w:rPr>
          <w:shd w:val="clear" w:color="auto" w:fill="FFFFFF"/>
        </w:rPr>
        <w:t xml:space="preserve"> – szkoleniowej, ale jest to wywołane specyfiką okresu wakacyjnego – to właśnie w tym czasie zarówno szkoły jak firmy szkoleniowe kompletują kadrę na przyszły sezon. </w:t>
      </w:r>
    </w:p>
    <w:p w:rsidR="00E02D71" w:rsidRDefault="00E02D71" w:rsidP="00DD15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Ana</w:t>
      </w:r>
      <w:r w:rsidR="004E1404">
        <w:rPr>
          <w:shd w:val="clear" w:color="auto" w:fill="FFFFFF"/>
        </w:rPr>
        <w:t xml:space="preserve">liza trendów ostatniego roku i </w:t>
      </w:r>
      <w:r>
        <w:rPr>
          <w:shd w:val="clear" w:color="auto" w:fill="FFFFFF"/>
        </w:rPr>
        <w:t>Q</w:t>
      </w:r>
      <w:r w:rsidR="004E1404">
        <w:rPr>
          <w:shd w:val="clear" w:color="auto" w:fill="FFFFFF"/>
        </w:rPr>
        <w:t>3</w:t>
      </w:r>
      <w:r>
        <w:rPr>
          <w:shd w:val="clear" w:color="auto" w:fill="FFFFFF"/>
        </w:rPr>
        <w:t xml:space="preserve"> 2015 r. prowadzona przez specjalistów Praca.pl pokazuje, że </w:t>
      </w:r>
      <w:r w:rsidRPr="00E02D71">
        <w:rPr>
          <w:b/>
          <w:shd w:val="clear" w:color="auto" w:fill="FFFFFF"/>
        </w:rPr>
        <w:t>dynamika ryku pracy w Polsce nadal skoncentrowana jest na największych ośrodkach przemysłowo – gospodarczych i topowych branżach (IT i Sprzedaż</w:t>
      </w:r>
      <w:r>
        <w:rPr>
          <w:shd w:val="clear" w:color="auto" w:fill="FFFFFF"/>
        </w:rPr>
        <w:t xml:space="preserve">), ale powoli do głosu dochodzą mniejsze rejony, które coraz chętniej stają się lokalizacjami nawet międzynarodowych korporacji. </w:t>
      </w:r>
    </w:p>
    <w:p w:rsidR="00E02D71" w:rsidRPr="009E2312" w:rsidRDefault="00E02D71" w:rsidP="00DD153D">
      <w:pPr>
        <w:jc w:val="both"/>
        <w:rPr>
          <w:shd w:val="clear" w:color="auto" w:fill="FFFFFF"/>
        </w:rPr>
      </w:pPr>
    </w:p>
    <w:p w:rsidR="0028441A" w:rsidRDefault="0028441A" w:rsidP="00DD153D">
      <w:pPr>
        <w:jc w:val="both"/>
      </w:pPr>
    </w:p>
    <w:sectPr w:rsidR="0028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C3D"/>
    <w:multiLevelType w:val="hybridMultilevel"/>
    <w:tmpl w:val="9868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189"/>
    <w:multiLevelType w:val="hybridMultilevel"/>
    <w:tmpl w:val="2F1E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60E8"/>
    <w:multiLevelType w:val="hybridMultilevel"/>
    <w:tmpl w:val="F22C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71"/>
    <w:rsid w:val="00043E30"/>
    <w:rsid w:val="0028441A"/>
    <w:rsid w:val="002C3A98"/>
    <w:rsid w:val="004E1404"/>
    <w:rsid w:val="005F43E9"/>
    <w:rsid w:val="00C54FBF"/>
    <w:rsid w:val="00DD153D"/>
    <w:rsid w:val="00E02D71"/>
    <w:rsid w:val="00E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A676-9231-4578-B3AF-23316BA9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D7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D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02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2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0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</dc:creator>
  <cp:lastModifiedBy>Michał Filipkiewicz</cp:lastModifiedBy>
  <cp:revision>4</cp:revision>
  <dcterms:created xsi:type="dcterms:W3CDTF">2015-10-05T12:12:00Z</dcterms:created>
  <dcterms:modified xsi:type="dcterms:W3CDTF">2015-10-08T08:41:00Z</dcterms:modified>
</cp:coreProperties>
</file>